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Dyslexia Action Training and Professional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ahoma" w:cs="Tahoma" w:eastAsia="Tahoma" w:hAnsi="Tahoma"/>
          <w:b w:val="0"/>
          <w:sz w:val="36"/>
          <w:szCs w:val="3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t xml:space="preserve">Level 5 Diploma - Specialist Teaching for Literacy-Related Difficulties (DIST)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shd w:fill="f7caac" w:val="clear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vertAlign w:val="baseline"/>
          <w:rtl w:val="0"/>
        </w:rPr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6"/>
        <w:gridCol w:w="5239"/>
        <w:tblGridChange w:id="0">
          <w:tblGrid>
            <w:gridCol w:w="4816"/>
            <w:gridCol w:w="5239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ahoma" w:cs="Tahoma" w:eastAsia="Tahoma" w:hAnsi="Tahoma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32"/>
                <w:szCs w:val="32"/>
                <w:vertAlign w:val="baseline"/>
                <w:rtl w:val="0"/>
              </w:rPr>
              <w:t xml:space="preserve">COURSE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Diploma: Specialist Teaching for Literacy-Related Difficulties (DIST)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(48 credits):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01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Understanding Literacy Difficulties (12 credits)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02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Building Structured Literacy Teaching Interventions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(23 credits)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720" w:hanging="360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DIST 03 –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Extending Specialist Literacy Teaching Skills (13 credits)</w:t>
            </w:r>
          </w:p>
        </w:tc>
      </w:tr>
      <w:tr>
        <w:trPr>
          <w:cantSplit w:val="0"/>
          <w:trHeight w:val="293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rPr>
                <w:rFonts w:ascii="Tahoma" w:cs="Tahoma" w:eastAsia="Tahoma" w:hAnsi="Tahoma"/>
                <w:color w:val="00000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Start 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0" w:lineRule="auto"/>
              <w:jc w:val="center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1 April 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5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88"/>
        <w:gridCol w:w="1570"/>
        <w:gridCol w:w="3352"/>
        <w:gridCol w:w="3344"/>
        <w:tblGridChange w:id="0">
          <w:tblGrid>
            <w:gridCol w:w="1788"/>
            <w:gridCol w:w="1570"/>
            <w:gridCol w:w="3352"/>
            <w:gridCol w:w="3344"/>
          </w:tblGrid>
        </w:tblGridChange>
      </w:tblGrid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ahoma" w:cs="Tahoma" w:eastAsia="Tahoma" w:hAnsi="Tahoma"/>
                <w:b w:val="0"/>
                <w:color w:val="00000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32"/>
                <w:szCs w:val="32"/>
                <w:vertAlign w:val="baseline"/>
                <w:rtl w:val="0"/>
              </w:rPr>
              <w:t xml:space="preserve">PERSONAL DETAILS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1. a) Personal Information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Family Name: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Title: Mr/Mrs/Miss/Ms/Other: 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First Names: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Any Previous Family Names:</w:t>
            </w:r>
          </w:p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(you wish to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2"/>
                <w:szCs w:val="22"/>
                <w:vertAlign w:val="baseline"/>
                <w:rtl w:val="0"/>
              </w:rPr>
              <w:t xml:space="preserve">register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on the course with)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ahoma" w:cs="Tahoma" w:eastAsia="Tahoma" w:hAnsi="Tahoma"/>
                <w:b w:val="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Email 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2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This must be an email address that is NOT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shared with other people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It should also reflect your current family name 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u w:val="single"/>
                <w:vertAlign w:val="baseline"/>
                <w:rtl w:val="0"/>
              </w:rPr>
              <w:t xml:space="preserve">and the name you register onto the course with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to assist with admin procedures: (e.g., </w:t>
            </w:r>
            <w:hyperlink r:id="rId7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2"/>
                  <w:szCs w:val="22"/>
                  <w:u w:val="single"/>
                  <w:vertAlign w:val="baseline"/>
                  <w:rtl w:val="0"/>
                </w:rPr>
                <w:t xml:space="preserve">MarySmith21$@email.com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 with a registration name Mary Smith)</w:t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d9e2f3" w:val="clear"/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Contact telephone numbers: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gridSpan w:val="2"/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Mobile:</w:t>
            </w:r>
          </w:p>
          <w:p w:rsidR="00000000" w:rsidDel="00000000" w:rsidP="00000000" w:rsidRDefault="00000000" w:rsidRPr="00000000" w14:paraId="0000003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Home: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Work:</w:t>
            </w:r>
          </w:p>
        </w:tc>
      </w:tr>
      <w:tr>
        <w:trPr>
          <w:cantSplit w:val="0"/>
          <w:trHeight w:val="411" w:hRule="atLeast"/>
          <w:tblHeader w:val="0"/>
        </w:trPr>
        <w:tc>
          <w:tcPr>
            <w:gridSpan w:val="4"/>
            <w:shd w:fill="d9e2f3" w:val="clear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Tahoma" w:cs="Tahoma" w:eastAsia="Tahoma" w:hAnsi="Tahoma"/>
                <w:b w:val="0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vertAlign w:val="baseline"/>
                <w:rtl w:val="0"/>
              </w:rPr>
              <w:t xml:space="preserve">Current Address: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6" w:hRule="atLeast"/>
          <w:tblHeader w:val="0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3">
            <w:pPr>
              <w:rPr>
                <w:rFonts w:ascii="Tahoma" w:cs="Tahoma" w:eastAsia="Tahoma" w:hAnsi="Tahoma"/>
                <w:sz w:val="26"/>
                <w:szCs w:val="26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Postcode: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Country: 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4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077"/>
        <w:gridCol w:w="884"/>
        <w:gridCol w:w="1101"/>
        <w:gridCol w:w="1004"/>
        <w:gridCol w:w="697"/>
        <w:gridCol w:w="2551"/>
        <w:tblGridChange w:id="0">
          <w:tblGrid>
            <w:gridCol w:w="4077"/>
            <w:gridCol w:w="884"/>
            <w:gridCol w:w="1101"/>
            <w:gridCol w:w="1004"/>
            <w:gridCol w:w="697"/>
            <w:gridCol w:w="2551"/>
          </w:tblGrid>
        </w:tblGridChange>
      </w:tblGrid>
      <w:tr>
        <w:trPr>
          <w:cantSplit w:val="0"/>
          <w:trHeight w:val="375" w:hRule="atLeast"/>
          <w:tblHeader w:val="0"/>
        </w:trPr>
        <w:tc>
          <w:tcPr>
            <w:gridSpan w:val="6"/>
            <w:shd w:fill="d9e2f3" w:val="clear"/>
            <w:vAlign w:val="top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b) English Language:  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vertAlign w:val="baseline"/>
                <w:rtl w:val="0"/>
              </w:rPr>
              <w:t xml:space="preserve">Please use this section to tell us about your English Language skills.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4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Is English your first language?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vertAlign w:val="baseline"/>
                <w:rtl w:val="0"/>
              </w:rPr>
              <w:t xml:space="preserve">If ‘Yes’ proceed to Section 2.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If ‘No’, please complete the rest of the questions in this section.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What is your first language?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6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Was your first degree studied in English?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rHeight w:val="412" w:hRule="atLeast"/>
          <w:tblHeader w:val="0"/>
        </w:trPr>
        <w:tc>
          <w:tcPr>
            <w:gridSpan w:val="6"/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indicate how many years you have spent studying English:</w:t>
            </w:r>
          </w:p>
        </w:tc>
      </w:tr>
      <w:tr>
        <w:trPr>
          <w:cantSplit w:val="0"/>
          <w:trHeight w:val="70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School (in years)</w:t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07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At University (in years)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7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Other (in years)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your English Language qualifications and information about any English language test taken. Please tell us about each sub-test result, if relevant, one at a time. </w:t>
            </w:r>
          </w:p>
          <w:p w:rsidR="00000000" w:rsidDel="00000000" w:rsidP="00000000" w:rsidRDefault="00000000" w:rsidRPr="00000000" w14:paraId="0000008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Make sure you tell us the name of the test and the date that you took it.</w:t>
            </w:r>
          </w:p>
        </w:tc>
      </w:tr>
      <w:tr>
        <w:trPr>
          <w:cantSplit w:val="0"/>
          <w:trHeight w:val="245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8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 of Test</w:t>
            </w:r>
          </w:p>
        </w:tc>
      </w:tr>
      <w:tr>
        <w:trPr>
          <w:cantSplit w:val="0"/>
          <w:trHeight w:val="241" w:hRule="atLeast"/>
          <w:tblHeader w:val="0"/>
        </w:trPr>
        <w:tc>
          <w:tcPr>
            <w:gridSpan w:val="2"/>
            <w:vAlign w:val="top"/>
          </w:tcPr>
          <w:p w:rsidR="00000000" w:rsidDel="00000000" w:rsidP="00000000" w:rsidRDefault="00000000" w:rsidRPr="00000000" w14:paraId="0000008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Test</w:t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8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Overall Result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provide details of any sub-tests and grades (if applicable).</w:t>
            </w:r>
          </w:p>
        </w:tc>
      </w:tr>
      <w:tr>
        <w:trPr>
          <w:cantSplit w:val="0"/>
          <w:trHeight w:val="706" w:hRule="atLeast"/>
          <w:tblHeader w:val="0"/>
        </w:trPr>
        <w:tc>
          <w:tcPr>
            <w:gridSpan w:val="6"/>
            <w:vAlign w:val="top"/>
          </w:tcPr>
          <w:p w:rsidR="00000000" w:rsidDel="00000000" w:rsidP="00000000" w:rsidRDefault="00000000" w:rsidRPr="00000000" w14:paraId="0000009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3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3"/>
        <w:gridCol w:w="1417"/>
        <w:gridCol w:w="4394"/>
        <w:tblGridChange w:id="0">
          <w:tblGrid>
            <w:gridCol w:w="4503"/>
            <w:gridCol w:w="1417"/>
            <w:gridCol w:w="4394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d9e2f3" w:val="clear"/>
            <w:vAlign w:val="top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2.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You will be required to upload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scanned copies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 of this application form and Higher Education certificates or transcripts with your application e.g., degree, teaching qualification, proof of Qualified Teacher Status. Please do not use a zip file for this as the email will not be delivered.</w:t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color w:val="000000"/>
                <w:sz w:val="22"/>
                <w:szCs w:val="22"/>
                <w:vertAlign w:val="baseline"/>
                <w:rtl w:val="0"/>
              </w:rPr>
              <w:t xml:space="preserve">We reserve the right to request further documents from you if required.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d9e2f3" w:val="clear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ind w:left="567" w:hanging="567"/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2a.  Teaching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Do you have Qualified Teacher Status? </w:t>
              <w:br w:type="textWrapping"/>
              <w:t xml:space="preserve">(Delete as appropriate)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Yes/ No</w:t>
            </w:r>
          </w:p>
        </w:tc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QTS or QTLS Number:</w:t>
            </w:r>
          </w:p>
        </w:tc>
      </w:tr>
      <w:tr>
        <w:trPr>
          <w:cantSplit w:val="0"/>
          <w:tblHeader w:val="0"/>
        </w:trPr>
        <w:tc>
          <w:tcPr>
            <w:gridSpan w:val="3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give details of any teacher training qualifications held e.g., PGCE, B.Ed. and dates awarded: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Date of Award: </w:t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Qualification</w:t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28.0" w:type="dxa"/>
              <w:bottom w:w="2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Tahoma" w:cs="Tahoma" w:eastAsia="Tahoma" w:hAnsi="Tahoma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2b.  Other Higher Education Qualifications </w:t>
            </w:r>
            <w:r w:rsidDel="00000000" w:rsidR="00000000" w:rsidRPr="00000000">
              <w:rPr>
                <w:rFonts w:ascii="Tahoma" w:cs="Tahoma" w:eastAsia="Tahoma" w:hAnsi="Tahoma"/>
                <w:vertAlign w:val="baseline"/>
                <w:rtl w:val="0"/>
              </w:rPr>
              <w:t xml:space="preserve">(Including any current study)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Awarding Organisation and Date Awarded: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Middlesex University 2015)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e2f3" w:val="clear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Course Title in full: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color w:val="7f7f7f"/>
                <w:vertAlign w:val="baseline"/>
                <w:rtl w:val="0"/>
              </w:rPr>
              <w:t xml:space="preserve">(e.g., MA English Literature)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1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0.0" w:type="dxa"/>
              <w:bottom w:w="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9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9"/>
        <w:gridCol w:w="1126"/>
        <w:gridCol w:w="2736"/>
        <w:gridCol w:w="2716"/>
        <w:gridCol w:w="2202"/>
        <w:tblGridChange w:id="0">
          <w:tblGrid>
            <w:gridCol w:w="1109"/>
            <w:gridCol w:w="1126"/>
            <w:gridCol w:w="2736"/>
            <w:gridCol w:w="2716"/>
            <w:gridCol w:w="2202"/>
          </w:tblGrid>
        </w:tblGridChange>
      </w:tblGrid>
      <w:tr>
        <w:trPr>
          <w:cantSplit w:val="0"/>
          <w:trHeight w:val="230" w:hRule="atLeast"/>
          <w:tblHeader w:val="0"/>
        </w:trPr>
        <w:tc>
          <w:tcPr>
            <w:gridSpan w:val="5"/>
            <w:shd w:fill="d9e2f3" w:val="clear"/>
            <w:vAlign w:val="top"/>
          </w:tcPr>
          <w:p w:rsidR="00000000" w:rsidDel="00000000" w:rsidP="00000000" w:rsidRDefault="00000000" w:rsidRPr="00000000" w14:paraId="000000C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Present and Previous Occupations for past 10 years </w:t>
            </w: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(start with your current role)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90" w:hRule="atLeast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D1">
            <w:pPr>
              <w:jc w:val="center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Dates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Employer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Occupation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d9e2f3" w:val="clear"/>
            <w:vAlign w:val="center"/>
          </w:tcPr>
          <w:p w:rsidR="00000000" w:rsidDel="00000000" w:rsidP="00000000" w:rsidRDefault="00000000" w:rsidRPr="00000000" w14:paraId="000000D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Full Time/ Part Time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21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From: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D7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e2f3" w:val="clear"/>
            <w:vAlign w:val="cente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B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D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F">
            <w:pPr>
              <w:rPr>
                <w:rFonts w:ascii="Tahoma" w:cs="Tahoma" w:eastAsia="Tahoma" w:hAnsi="Tahoma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8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08"/>
        <w:tblGridChange w:id="0">
          <w:tblGrid>
            <w:gridCol w:w="10008"/>
          </w:tblGrid>
        </w:tblGridChange>
      </w:tblGrid>
      <w:tr>
        <w:trPr>
          <w:cantSplit w:val="0"/>
          <w:trHeight w:val="336" w:hRule="atLeast"/>
          <w:tblHeader w:val="0"/>
        </w:trPr>
        <w:tc>
          <w:tcPr>
            <w:shd w:fill="d9e2f3" w:val="clear"/>
            <w:vAlign w:val="top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4. Application Statement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vertAlign w:val="baseline"/>
                <w:rtl w:val="0"/>
              </w:rPr>
              <w:t xml:space="preserve">(wordcount = 150 to 200 words for each section)</w:t>
            </w:r>
            <w:r w:rsidDel="00000000" w:rsidR="00000000" w:rsidRPr="00000000">
              <w:rPr>
                <w:rFonts w:ascii="Tahoma" w:cs="Tahoma" w:eastAsia="Tahoma" w:hAnsi="Tahoma"/>
                <w:color w:val="000000"/>
                <w:sz w:val="28"/>
                <w:szCs w:val="2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2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What relevant experience, skills or knowledge do you bring to this course?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4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do you hope this course will develop your skills and knowledge?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5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How will this course help you meet your personal / career aims in the future?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31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27"/>
        <w:gridCol w:w="5104"/>
        <w:tblGridChange w:id="0">
          <w:tblGrid>
            <w:gridCol w:w="4927"/>
            <w:gridCol w:w="5104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d9e2f3" w:val="clear"/>
            <w:vAlign w:val="top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References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Please nominate two people (other than relatives) who have agreed to act as your referees. 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One must relate to your most recent employment or study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.  We reserve the right to take up one or both references.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1st Referee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Tahoma" w:cs="Tahoma" w:eastAsia="Tahoma" w:hAnsi="Tahoma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2"/>
                <w:szCs w:val="22"/>
                <w:vertAlign w:val="baseline"/>
                <w:rtl w:val="0"/>
              </w:rPr>
              <w:t xml:space="preserve">2nd Referee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E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  <w:p w:rsidR="00000000" w:rsidDel="00000000" w:rsidP="00000000" w:rsidRDefault="00000000" w:rsidRPr="00000000" w14:paraId="000000E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Name: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Occupation:</w:t>
            </w:r>
          </w:p>
          <w:p w:rsidR="00000000" w:rsidDel="00000000" w:rsidP="00000000" w:rsidRDefault="00000000" w:rsidRPr="00000000" w14:paraId="000000F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Company:</w:t>
            </w:r>
          </w:p>
          <w:p w:rsidR="00000000" w:rsidDel="00000000" w:rsidP="00000000" w:rsidRDefault="00000000" w:rsidRPr="00000000" w14:paraId="000000F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7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  <w:p w:rsidR="00000000" w:rsidDel="00000000" w:rsidP="00000000" w:rsidRDefault="00000000" w:rsidRPr="00000000" w14:paraId="000000F8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9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Full Postal Address:</w:t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A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B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C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D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E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Telephone. No: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F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Telephone No:</w:t>
            </w:r>
          </w:p>
          <w:p w:rsidR="00000000" w:rsidDel="00000000" w:rsidP="00000000" w:rsidRDefault="00000000" w:rsidRPr="00000000" w14:paraId="00000100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4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1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2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Email:</w:t>
            </w:r>
          </w:p>
          <w:p w:rsidR="00000000" w:rsidDel="00000000" w:rsidP="00000000" w:rsidRDefault="00000000" w:rsidRPr="00000000" w14:paraId="00000103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4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5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Relationship to applicant:</w:t>
            </w:r>
          </w:p>
          <w:p w:rsidR="00000000" w:rsidDel="00000000" w:rsidP="00000000" w:rsidRDefault="00000000" w:rsidRPr="00000000" w14:paraId="00000106">
            <w:pPr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55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55"/>
        <w:tblGridChange w:id="0">
          <w:tblGrid>
            <w:gridCol w:w="9855"/>
          </w:tblGrid>
        </w:tblGridChange>
      </w:tblGrid>
      <w:tr>
        <w:trPr>
          <w:cantSplit w:val="0"/>
          <w:trHeight w:val="794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ahoma" w:cs="Tahoma" w:eastAsia="Tahoma" w:hAnsi="Tahoma"/>
                <w:b w:val="0"/>
                <w:color w:val="00000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. Declaration.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baseline"/>
                <w:rtl w:val="0"/>
              </w:rPr>
              <w:t xml:space="preserve">Please note that by completing and submitting this application form you are agreeing to the following: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9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read the Terms and Conditions relating to the course and agree to abide by them:</w:t>
              <w:br w:type="textWrapping"/>
            </w:r>
            <w:hyperlink r:id="rId8">
              <w:r w:rsidDel="00000000" w:rsidR="00000000" w:rsidRPr="00000000">
                <w:rPr>
                  <w:rFonts w:ascii="Tahoma" w:cs="Tahoma" w:eastAsia="Tahoma" w:hAnsi="Tahoma"/>
                  <w:i w:val="1"/>
                  <w:color w:val="0000ff"/>
                  <w:sz w:val="20"/>
                  <w:szCs w:val="20"/>
                  <w:highlight w:val="yellow"/>
                  <w:u w:val="single"/>
                  <w:vertAlign w:val="baseline"/>
                  <w:rtl w:val="0"/>
                </w:rPr>
                <w:t xml:space="preserve">dyslexiaaction.org.uk/terms-and-conditions/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A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carefully read the 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highlight w:val="yellow"/>
                <w:vertAlign w:val="baseline"/>
                <w:rtl w:val="0"/>
              </w:rPr>
              <w:t xml:space="preserve">Diploma Syllabus</w:t>
            </w: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 and have the technical equipment available (as outlined in the document) to access the online courses.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B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have the necessary computer/technology skills and word-processing skills to complete an online training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C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I may be required to undertake a pre-course taster session prior to the start date and reflect upon it.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D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my access to the course (and therefore my progression within the course) may be halted if course fees (or the relevant instalment part payment) are not paid in a timely manner.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0E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online qualification in which almost all of the teaching occurs asynchronously.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0F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participation in the diploma programme is based upon an assumption of continuity in progression through the units.  I therefore confirm that I am, at time of registration, willing and able to work through the units of study one by one without taking any unscheduled breaks.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shd w:fill="deeaf6" w:val="clear"/>
            <w:vAlign w:val="top"/>
          </w:tcPr>
          <w:p w:rsidR="00000000" w:rsidDel="00000000" w:rsidP="00000000" w:rsidRDefault="00000000" w:rsidRPr="00000000" w14:paraId="00000110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accept that there are substantial deferral fees and understand that this fee would be payable by me should I decide to postpone my studies once I have commenced studies on the programme.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1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this is an in-depth teacher training diploma designed for practitioners who are primarily interested in learning about how to improve learners’ literacy difficulties.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2">
            <w:pPr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rtl w:val="0"/>
              </w:rPr>
              <w:t xml:space="preserve">I am able to access a learner for a minimum of 1 hour per week and if this time is split into two sessions, the sessions will be on consecutive days.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3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undertake that I must adhere to decisions made by the Board of Studies relating to the course.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4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agree that I will not reproduce any part of the course without written permission.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shd w:fill="deeaf6" w:val="clear"/>
            <w:vAlign w:val="center"/>
          </w:tcPr>
          <w:p w:rsidR="00000000" w:rsidDel="00000000" w:rsidP="00000000" w:rsidRDefault="00000000" w:rsidRPr="00000000" w14:paraId="00000115">
            <w:pPr>
              <w:rPr>
                <w:rFonts w:ascii="Tahoma" w:cs="Tahoma" w:eastAsia="Tahoma" w:hAnsi="Tahoma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sz w:val="20"/>
                <w:szCs w:val="20"/>
                <w:vertAlign w:val="baseline"/>
                <w:rtl w:val="0"/>
              </w:rPr>
              <w:t xml:space="preserve">I understand that the course curriculum may be changed and/or updated from year to year.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6">
            <w:pPr>
              <w:rPr>
                <w:rFonts w:ascii="Tahoma" w:cs="Tahoma" w:eastAsia="Tahoma" w:hAnsi="Tahoma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8"/>
                <w:szCs w:val="28"/>
                <w:vertAlign w:val="baseline"/>
                <w:rtl w:val="0"/>
              </w:rPr>
              <w:t xml:space="preserve">Name:                                                   Date: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7">
            <w:pPr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This form should be now be uploaded along with your degree certificate 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Tahoma" w:cs="Tahoma" w:eastAsia="Tahoma" w:hAnsi="Tahoma"/>
                <w:b w:val="1"/>
                <w:color w:val="ff0000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https://training.dyslexiaaction.org.uk/civicrm/event/info?id=2976&amp;reset=1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A">
            <w:pPr>
              <w:rPr>
                <w:rFonts w:ascii="Tahoma" w:cs="Tahoma" w:eastAsia="Tahoma" w:hAnsi="Tahoma"/>
                <w:b w:val="0"/>
                <w:color w:val="ff000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We reserve the right to reject any application that does not meet the criteria specified or to require the applicant to complete other courses prior to entry on to the programme.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B">
      <w:pPr>
        <w:rPr>
          <w:rFonts w:ascii="Tahoma" w:cs="Tahoma" w:eastAsia="Tahoma" w:hAnsi="Tahoma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2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24"/>
        <w:tblGridChange w:id="0">
          <w:tblGrid>
            <w:gridCol w:w="9824"/>
          </w:tblGrid>
        </w:tblGridChange>
      </w:tblGrid>
      <w:tr>
        <w:trPr>
          <w:cantSplit w:val="0"/>
          <w:trHeight w:val="1656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11C">
            <w:pPr>
              <w:rPr>
                <w:rFonts w:ascii="Tahoma" w:cs="Tahoma" w:eastAsia="Tahoma" w:hAnsi="Tahoma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vertAlign w:val="baseline"/>
                <w:rtl w:val="0"/>
              </w:rPr>
              <w:t xml:space="preserve">Our Contact Details: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360" w:lineRule="auto"/>
              <w:rPr>
                <w:rFonts w:ascii="Tahoma" w:cs="Tahoma" w:eastAsia="Tahoma" w:hAnsi="Tahoma"/>
                <w:color w:val="0000ff"/>
                <w:sz w:val="20"/>
                <w:szCs w:val="20"/>
                <w:u w:val="single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Email:  </w:t>
            </w:r>
            <w:hyperlink r:id="rId10">
              <w:r w:rsidDel="00000000" w:rsidR="00000000" w:rsidRPr="00000000">
                <w:rPr>
                  <w:rFonts w:ascii="Tahoma" w:cs="Tahoma" w:eastAsia="Tahoma" w:hAnsi="Tahoma"/>
                  <w:color w:val="0000ff"/>
                  <w:sz w:val="20"/>
                  <w:szCs w:val="20"/>
                  <w:u w:val="single"/>
                  <w:vertAlign w:val="baseline"/>
                  <w:rtl w:val="0"/>
                </w:rPr>
                <w:t xml:space="preserve">cpdmail@dyslexiaaction.org.uk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Address:</w:t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</w:t>
              <w:br w:type="textWrapping"/>
              <w:t xml:space="preserve">Dyslexia Action Training and Professional Development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Admissions Office, 70-72 Stour Street, Canterbury, CT1 2NZ</w:t>
            </w:r>
          </w:p>
        </w:tc>
      </w:tr>
    </w:tbl>
    <w:p w:rsidR="00000000" w:rsidDel="00000000" w:rsidP="00000000" w:rsidRDefault="00000000" w:rsidRPr="00000000" w14:paraId="0000011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6840" w:w="11907" w:orient="portrait"/>
      <w:pgMar w:bottom="360" w:top="705" w:left="1137" w:right="70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ambria Math">
    <w:embedRegular w:fontKey="{00000000-0000-0000-0000-000000000000}" r:id="rId5" w:subsetted="0"/>
  </w:font>
  <w:font w:name="Stone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rFonts w:ascii="Tahoma" w:cs="Tahoma" w:eastAsia="Tahoma" w:hAnsi="Tahoma"/>
        <w:color w:val="000000"/>
        <w:sz w:val="18"/>
        <w:szCs w:val="18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DIST application form 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April 2025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v</w:t>
    </w:r>
    <w:r w:rsidDel="00000000" w:rsidR="00000000" w:rsidRPr="00000000">
      <w:rPr>
        <w:rFonts w:ascii="Tahoma" w:cs="Tahoma" w:eastAsia="Tahoma" w:hAnsi="Tahoma"/>
        <w:sz w:val="18"/>
        <w:szCs w:val="18"/>
        <w:rtl w:val="0"/>
      </w:rPr>
      <w:t xml:space="preserve">1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ab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color w:val="000000"/>
        <w:sz w:val="18"/>
        <w:szCs w:val="18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toneSans" w:cs="StoneSans" w:eastAsia="StoneSans" w:hAnsi="StoneSans"/>
        <w:sz w:val="16"/>
        <w:szCs w:val="16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cs="Calibri" w:eastAsia="Calibri" w:hAnsi="Calibri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Tahoma" w:cs="Tahoma" w:eastAsia="Tahoma" w:hAnsi="Tahoma"/>
        <w:vertAlign w:val="baseli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toneSans" w:cs="StoneSans" w:eastAsia="StoneSans" w:hAnsi="Stone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alibri" w:cs="Calibri" w:eastAsia="Calibri" w:hAnsi="Calibri"/>
        <w:vertAlign w:val="baseli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Tahoma" w:cs="Tahoma" w:eastAsia="Tahoma" w:hAnsi="Tahoma"/>
        <w:vertAlign w:val="baseli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toneSans" w:cs="StoneSans" w:eastAsia="StoneSans" w:hAnsi="Stone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alibri" w:cs="Calibri" w:eastAsia="Calibri" w:hAnsi="Calibri"/>
        <w:vertAlign w:val="baseli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Tahoma" w:cs="Tahoma" w:eastAsia="Tahoma" w:hAnsi="Tahoma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 Symbols" w:cs="Noto Sans Symbols" w:eastAsia="Noto Sans Symbols" w:hAnsi="Noto Sans Symbols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Noto Sans Symbols" w:cs="Noto Sans Symbols" w:eastAsia="Noto Sans Symbols" w:hAnsi="Noto Sans Symbols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 Math" w:cs="Cambria Math" w:eastAsia="Cambria Math" w:hAnsi="Cambria Math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Noto Sans Symbols" w:cs="Noto Sans Symbols" w:eastAsia="Noto Sans Symbols" w:hAnsi="Noto Sans Symbols"/>
      <w:b w:val="1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rFonts w:ascii="Noto Sans Symbols" w:cs="Noto Sans Symbols" w:eastAsia="Noto Sans Symbols" w:hAnsi="Noto Sans Symbols"/>
      <w:b w:val="1"/>
      <w:sz w:val="22"/>
      <w:szCs w:val="2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rFonts w:ascii="Noto Sans Symbols" w:cs="Noto Sans Symbols" w:eastAsia="Noto Sans Symbols" w:hAnsi="Noto Sans Symbols"/>
      <w:b w:val="1"/>
      <w:sz w:val="20"/>
      <w:szCs w:val="20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Noto Sans Symbols" w:cs="Noto Sans Symbols" w:eastAsia="Noto Sans Symbols" w:hAnsi="Noto Sans Symbols"/>
      <w:b w:val="1"/>
      <w:sz w:val="72"/>
      <w:szCs w:val="72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115.0" w:type="dxa"/>
        <w:bottom w:w="57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28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85.0" w:type="dxa"/>
        <w:left w:w="115.0" w:type="dxa"/>
        <w:bottom w:w="85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yperlink" Target="mailto:cpdmail@dyslexiaaction.org.uk" TargetMode="External"/><Relationship Id="rId9" Type="http://schemas.openxmlformats.org/officeDocument/2006/relationships/hyperlink" Target="https://training.dyslexiaaction.org.uk/civicrm/event/info?id=2976&amp;reset=1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rySmith21$@email.com" TargetMode="External"/><Relationship Id="rId8" Type="http://schemas.openxmlformats.org/officeDocument/2006/relationships/hyperlink" Target="https://dyslexiaaction.org.uk/terms-and-condi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VKp9LukTNVBijCsjEstL36mXxw==">CgMxLjAyCGguZ2pkZ3hzMgloLjMwajB6bGw4AHIhMW9PWnd1NGZkM1JVeWJZZDM1TzZMcWZtMzlVeHBCbFhQ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